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37" w:rsidRPr="00637E71" w:rsidRDefault="00B5359B" w:rsidP="00B43D37">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 xml:space="preserve">Посетите </w:t>
      </w:r>
      <w:r w:rsidR="00381399">
        <w:rPr>
          <w:rFonts w:ascii="Arial" w:eastAsia="Times New Roman" w:hAnsi="Arial" w:cs="Arial"/>
          <w:b/>
          <w:bCs/>
          <w:color w:val="595959" w:themeColor="text1" w:themeTint="A6"/>
          <w:kern w:val="36"/>
          <w:sz w:val="36"/>
          <w:szCs w:val="36"/>
          <w:lang w:eastAsia="ru-RU"/>
        </w:rPr>
        <w:t xml:space="preserve">обучающий </w:t>
      </w:r>
      <w:r w:rsidR="00B43D37" w:rsidRPr="00B43D37">
        <w:rPr>
          <w:rFonts w:ascii="Arial" w:eastAsia="Times New Roman" w:hAnsi="Arial" w:cs="Arial"/>
          <w:b/>
          <w:bCs/>
          <w:color w:val="595959" w:themeColor="text1" w:themeTint="A6"/>
          <w:kern w:val="36"/>
          <w:sz w:val="36"/>
          <w:szCs w:val="36"/>
          <w:lang w:eastAsia="ru-RU"/>
        </w:rPr>
        <w:t xml:space="preserve">пенсионной грамотности </w:t>
      </w:r>
      <w:r w:rsidR="00EE096B" w:rsidRPr="00B43D37">
        <w:rPr>
          <w:rFonts w:ascii="Arial" w:eastAsia="Times New Roman" w:hAnsi="Arial" w:cs="Arial"/>
          <w:b/>
          <w:bCs/>
          <w:color w:val="595959" w:themeColor="text1" w:themeTint="A6"/>
          <w:kern w:val="36"/>
          <w:sz w:val="36"/>
          <w:szCs w:val="36"/>
          <w:lang w:eastAsia="ru-RU"/>
        </w:rPr>
        <w:t xml:space="preserve">сайт </w:t>
      </w:r>
      <w:r w:rsidR="00B43D37" w:rsidRPr="00B43D37">
        <w:rPr>
          <w:rFonts w:ascii="Arial" w:eastAsia="Times New Roman" w:hAnsi="Arial" w:cs="Arial"/>
          <w:b/>
          <w:bCs/>
          <w:color w:val="595959" w:themeColor="text1" w:themeTint="A6"/>
          <w:kern w:val="36"/>
          <w:sz w:val="36"/>
          <w:szCs w:val="36"/>
          <w:lang w:eastAsia="ru-RU"/>
        </w:rPr>
        <w:t>для школьников и студентов</w:t>
      </w:r>
      <w:r>
        <w:rPr>
          <w:rFonts w:ascii="Arial" w:eastAsia="Times New Roman" w:hAnsi="Arial" w:cs="Arial"/>
          <w:b/>
          <w:bCs/>
          <w:color w:val="595959" w:themeColor="text1" w:themeTint="A6"/>
          <w:kern w:val="36"/>
          <w:sz w:val="36"/>
          <w:szCs w:val="36"/>
          <w:lang w:eastAsia="ru-RU"/>
        </w:rPr>
        <w:t xml:space="preserve"> открытый Пенсионным фондом России</w:t>
      </w:r>
    </w:p>
    <w:p w:rsidR="00B43D37" w:rsidRPr="00A1220B"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Пресс-релиз</w:t>
      </w:r>
    </w:p>
    <w:p w:rsidR="00B43D37" w:rsidRPr="00A1220B" w:rsidRDefault="00905707" w:rsidP="00B43D37">
      <w:pPr>
        <w:spacing w:after="0" w:line="240" w:lineRule="auto"/>
        <w:rPr>
          <w:rFonts w:ascii="Arial" w:eastAsia="Times New Roman" w:hAnsi="Arial" w:cs="Arial"/>
          <w:b/>
          <w:color w:val="595959" w:themeColor="text1" w:themeTint="A6"/>
          <w:sz w:val="28"/>
          <w:szCs w:val="28"/>
          <w:lang w:eastAsia="ru-RU"/>
        </w:rPr>
      </w:pPr>
      <w:r w:rsidRPr="00B5359B">
        <w:rPr>
          <w:rFonts w:ascii="Arial" w:eastAsia="Times New Roman" w:hAnsi="Arial" w:cs="Arial"/>
          <w:b/>
          <w:color w:val="595959" w:themeColor="text1" w:themeTint="A6"/>
          <w:sz w:val="28"/>
          <w:szCs w:val="28"/>
          <w:lang w:eastAsia="ru-RU"/>
        </w:rPr>
        <w:t>1</w:t>
      </w:r>
      <w:r w:rsidR="00150123">
        <w:rPr>
          <w:rFonts w:ascii="Arial" w:eastAsia="Times New Roman" w:hAnsi="Arial" w:cs="Arial"/>
          <w:b/>
          <w:color w:val="595959" w:themeColor="text1" w:themeTint="A6"/>
          <w:sz w:val="28"/>
          <w:szCs w:val="28"/>
          <w:lang w:eastAsia="ru-RU"/>
        </w:rPr>
        <w:t>8</w:t>
      </w:r>
      <w:r w:rsidR="00B43D37" w:rsidRPr="00A1220B">
        <w:rPr>
          <w:rFonts w:ascii="Arial" w:eastAsia="Times New Roman" w:hAnsi="Arial" w:cs="Arial"/>
          <w:b/>
          <w:color w:val="595959" w:themeColor="text1" w:themeTint="A6"/>
          <w:sz w:val="28"/>
          <w:szCs w:val="28"/>
          <w:lang w:eastAsia="ru-RU"/>
        </w:rPr>
        <w:t>.</w:t>
      </w:r>
      <w:r w:rsidR="00150123">
        <w:rPr>
          <w:rFonts w:ascii="Arial" w:eastAsia="Times New Roman" w:hAnsi="Arial" w:cs="Arial"/>
          <w:b/>
          <w:color w:val="595959" w:themeColor="text1" w:themeTint="A6"/>
          <w:sz w:val="28"/>
          <w:szCs w:val="28"/>
          <w:lang w:eastAsia="ru-RU"/>
        </w:rPr>
        <w:t>0</w:t>
      </w:r>
      <w:r w:rsidR="00637E71" w:rsidRPr="00B5359B">
        <w:rPr>
          <w:rFonts w:ascii="Arial" w:eastAsia="Times New Roman" w:hAnsi="Arial" w:cs="Arial"/>
          <w:b/>
          <w:color w:val="595959" w:themeColor="text1" w:themeTint="A6"/>
          <w:sz w:val="28"/>
          <w:szCs w:val="28"/>
          <w:lang w:eastAsia="ru-RU"/>
        </w:rPr>
        <w:t>1</w:t>
      </w:r>
      <w:r w:rsidR="00B43D37" w:rsidRPr="00A1220B">
        <w:rPr>
          <w:rFonts w:ascii="Arial" w:eastAsia="Times New Roman" w:hAnsi="Arial" w:cs="Arial"/>
          <w:b/>
          <w:color w:val="595959" w:themeColor="text1" w:themeTint="A6"/>
          <w:sz w:val="28"/>
          <w:szCs w:val="28"/>
          <w:lang w:eastAsia="ru-RU"/>
        </w:rPr>
        <w:t>.201</w:t>
      </w:r>
      <w:r w:rsidR="00150123">
        <w:rPr>
          <w:rFonts w:ascii="Arial" w:eastAsia="Times New Roman" w:hAnsi="Arial" w:cs="Arial"/>
          <w:b/>
          <w:color w:val="595959" w:themeColor="text1" w:themeTint="A6"/>
          <w:sz w:val="28"/>
          <w:szCs w:val="28"/>
          <w:lang w:eastAsia="ru-RU"/>
        </w:rPr>
        <w:t>8</w:t>
      </w:r>
      <w:bookmarkStart w:id="0" w:name="_GoBack"/>
      <w:bookmarkEnd w:id="0"/>
      <w:r w:rsidR="00B43D37" w:rsidRPr="00A1220B">
        <w:rPr>
          <w:rFonts w:ascii="Arial" w:eastAsia="Times New Roman" w:hAnsi="Arial" w:cs="Arial"/>
          <w:b/>
          <w:color w:val="595959" w:themeColor="text1" w:themeTint="A6"/>
          <w:sz w:val="28"/>
          <w:szCs w:val="28"/>
          <w:lang w:eastAsia="ru-RU"/>
        </w:rPr>
        <w:t xml:space="preserve"> г.</w:t>
      </w:r>
    </w:p>
    <w:p w:rsidR="00B43D37" w:rsidRPr="00637E71"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Нальчик. КБР.</w:t>
      </w:r>
    </w:p>
    <w:p w:rsidR="00B43D37" w:rsidRPr="00637E71" w:rsidRDefault="00B43D37" w:rsidP="00B43D37">
      <w:pPr>
        <w:spacing w:after="0" w:line="240" w:lineRule="auto"/>
        <w:rPr>
          <w:rFonts w:ascii="Arial" w:eastAsia="Times New Roman" w:hAnsi="Arial" w:cs="Arial"/>
          <w:b/>
          <w:color w:val="595959" w:themeColor="text1" w:themeTint="A6"/>
          <w:sz w:val="28"/>
          <w:szCs w:val="28"/>
          <w:lang w:eastAsia="ru-RU"/>
        </w:rPr>
      </w:pPr>
    </w:p>
    <w:p w:rsidR="00B43D37" w:rsidRPr="00B43D37" w:rsidRDefault="00B5359B" w:rsidP="00B43D37">
      <w:pPr>
        <w:spacing w:line="360" w:lineRule="auto"/>
        <w:jc w:val="both"/>
        <w:textAlignment w:val="baseline"/>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Напомним, к</w:t>
      </w:r>
      <w:r w:rsidR="00B43D37" w:rsidRPr="00B43D37">
        <w:rPr>
          <w:rFonts w:ascii="Arial" w:eastAsia="Times New Roman" w:hAnsi="Arial" w:cs="Arial"/>
          <w:b/>
          <w:color w:val="595959" w:themeColor="text1" w:themeTint="A6"/>
          <w:sz w:val="24"/>
          <w:szCs w:val="24"/>
          <w:lang w:eastAsia="ru-RU"/>
        </w:rPr>
        <w:t xml:space="preserve"> новому учебному году Пенсионный фонд России запустил обучающий </w:t>
      </w:r>
      <w:proofErr w:type="spellStart"/>
      <w:r w:rsidR="00B43D37" w:rsidRPr="00B43D37">
        <w:rPr>
          <w:rFonts w:ascii="Arial" w:eastAsia="Times New Roman" w:hAnsi="Arial" w:cs="Arial"/>
          <w:b/>
          <w:color w:val="595959" w:themeColor="text1" w:themeTint="A6"/>
          <w:sz w:val="24"/>
          <w:szCs w:val="24"/>
          <w:lang w:eastAsia="ru-RU"/>
        </w:rPr>
        <w:t>интернет-ресурс</w:t>
      </w:r>
      <w:proofErr w:type="spellEnd"/>
      <w:r w:rsidR="00B43D37" w:rsidRPr="00B43D37">
        <w:rPr>
          <w:rFonts w:ascii="Arial" w:eastAsia="Times New Roman" w:hAnsi="Arial" w:cs="Arial"/>
          <w:b/>
          <w:color w:val="595959" w:themeColor="text1" w:themeTint="A6"/>
          <w:sz w:val="24"/>
          <w:szCs w:val="24"/>
          <w:lang w:eastAsia="ru-RU"/>
        </w:rPr>
        <w:t> </w:t>
      </w:r>
      <w:r>
        <w:rPr>
          <w:rFonts w:ascii="Arial" w:eastAsia="Times New Roman" w:hAnsi="Arial" w:cs="Arial"/>
          <w:b/>
          <w:color w:val="595959" w:themeColor="text1" w:themeTint="A6"/>
          <w:sz w:val="24"/>
          <w:szCs w:val="24"/>
          <w:lang w:eastAsia="ru-RU"/>
        </w:rPr>
        <w:t>«</w:t>
      </w:r>
      <w:hyperlink r:id="rId5" w:history="1">
        <w:r w:rsidR="00B43D37" w:rsidRPr="00B5359B">
          <w:rPr>
            <w:rFonts w:ascii="Arial" w:eastAsia="Times New Roman" w:hAnsi="Arial" w:cs="Arial"/>
            <w:b/>
            <w:color w:val="595959" w:themeColor="text1" w:themeTint="A6"/>
            <w:sz w:val="24"/>
            <w:szCs w:val="24"/>
            <w:bdr w:val="none" w:sz="0" w:space="0" w:color="auto" w:frame="1"/>
            <w:lang w:eastAsia="ru-RU"/>
          </w:rPr>
          <w:t>Школьникам о пенсии</w:t>
        </w:r>
      </w:hyperlink>
      <w:r w:rsidRPr="00B5359B">
        <w:rPr>
          <w:rFonts w:ascii="Arial" w:eastAsia="Times New Roman" w:hAnsi="Arial" w:cs="Arial"/>
          <w:b/>
          <w:color w:val="595959" w:themeColor="text1" w:themeTint="A6"/>
          <w:sz w:val="24"/>
          <w:szCs w:val="24"/>
          <w:bdr w:val="none" w:sz="0" w:space="0" w:color="auto" w:frame="1"/>
          <w:lang w:eastAsia="ru-RU"/>
        </w:rPr>
        <w:t>»</w:t>
      </w:r>
      <w:r w:rsidR="00B43D37" w:rsidRPr="00A1220B">
        <w:rPr>
          <w:rFonts w:ascii="Arial" w:eastAsia="Times New Roman" w:hAnsi="Arial" w:cs="Arial"/>
          <w:b/>
          <w:color w:val="595959" w:themeColor="text1" w:themeTint="A6"/>
          <w:sz w:val="24"/>
          <w:szCs w:val="24"/>
          <w:lang w:eastAsia="ru-RU"/>
        </w:rPr>
        <w:t xml:space="preserve"> (http://school.pfrf.ru/)</w:t>
      </w:r>
      <w:r w:rsidR="00B43D37" w:rsidRPr="00B43D37">
        <w:rPr>
          <w:rFonts w:ascii="Arial" w:eastAsia="Times New Roman" w:hAnsi="Arial" w:cs="Arial"/>
          <w:b/>
          <w:color w:val="595959" w:themeColor="text1" w:themeTint="A6"/>
          <w:sz w:val="24"/>
          <w:szCs w:val="24"/>
          <w:lang w:eastAsia="ru-RU"/>
        </w:rPr>
        <w:t>.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B43D37" w:rsidRPr="00B43D37" w:rsidRDefault="00B43D37"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Новый 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B43D37" w:rsidRPr="00B43D37" w:rsidRDefault="00B43D37"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B43D37" w:rsidRPr="00B43D37" w:rsidRDefault="00B43D37" w:rsidP="00B43D37">
      <w:pPr>
        <w:spacing w:after="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 xml:space="preserve">Педагоги и преподаватели учебных заведений смогут использовать </w:t>
      </w:r>
      <w:proofErr w:type="gramStart"/>
      <w:r w:rsidRPr="00B43D37">
        <w:rPr>
          <w:rFonts w:ascii="Arial" w:eastAsia="Times New Roman" w:hAnsi="Arial" w:cs="Arial"/>
          <w:color w:val="595959" w:themeColor="text1" w:themeTint="A6"/>
          <w:sz w:val="24"/>
          <w:szCs w:val="24"/>
          <w:lang w:eastAsia="ru-RU"/>
        </w:rPr>
        <w:t>новый</w:t>
      </w:r>
      <w:proofErr w:type="gramEnd"/>
      <w:r w:rsidRPr="00B43D37">
        <w:rPr>
          <w:rFonts w:ascii="Arial" w:eastAsia="Times New Roman" w:hAnsi="Arial" w:cs="Arial"/>
          <w:color w:val="595959" w:themeColor="text1" w:themeTint="A6"/>
          <w:sz w:val="24"/>
          <w:szCs w:val="24"/>
          <w:lang w:eastAsia="ru-RU"/>
        </w:rPr>
        <w:t xml:space="preserve"> </w:t>
      </w:r>
      <w:proofErr w:type="spellStart"/>
      <w:r w:rsidRPr="00B43D37">
        <w:rPr>
          <w:rFonts w:ascii="Arial" w:eastAsia="Times New Roman" w:hAnsi="Arial" w:cs="Arial"/>
          <w:color w:val="595959" w:themeColor="text1" w:themeTint="A6"/>
          <w:sz w:val="24"/>
          <w:szCs w:val="24"/>
          <w:lang w:eastAsia="ru-RU"/>
        </w:rPr>
        <w:t>интернет-ресурс</w:t>
      </w:r>
      <w:proofErr w:type="spellEnd"/>
      <w:r w:rsidRPr="00B43D37">
        <w:rPr>
          <w:rFonts w:ascii="Arial" w:eastAsia="Times New Roman" w:hAnsi="Arial" w:cs="Arial"/>
          <w:color w:val="595959" w:themeColor="text1" w:themeTint="A6"/>
          <w:sz w:val="24"/>
          <w:szCs w:val="24"/>
          <w:lang w:eastAsia="ru-RU"/>
        </w:rPr>
        <w:t xml:space="preserve"> и размещенные на нем материалы для проведения уроков пенсионной грамотности, которые ежегодно проходят по всей стране при содействии Пенсионного фонда. Сайт будет также полезен родителям учащихся, для которых подготовлено несколько разделов с </w:t>
      </w:r>
      <w:proofErr w:type="gramStart"/>
      <w:r w:rsidRPr="00B43D37">
        <w:rPr>
          <w:rFonts w:ascii="Arial" w:eastAsia="Times New Roman" w:hAnsi="Arial" w:cs="Arial"/>
          <w:color w:val="595959" w:themeColor="text1" w:themeTint="A6"/>
          <w:sz w:val="24"/>
          <w:szCs w:val="24"/>
          <w:lang w:eastAsia="ru-RU"/>
        </w:rPr>
        <w:t>информацией про оформление</w:t>
      </w:r>
      <w:proofErr w:type="gramEnd"/>
      <w:r w:rsidRPr="00B43D37">
        <w:rPr>
          <w:rFonts w:ascii="Arial" w:eastAsia="Times New Roman" w:hAnsi="Arial" w:cs="Arial"/>
          <w:color w:val="595959" w:themeColor="text1" w:themeTint="A6"/>
          <w:sz w:val="24"/>
          <w:szCs w:val="24"/>
          <w:lang w:eastAsia="ru-RU"/>
        </w:rPr>
        <w:t xml:space="preserve"> пенсии или, например, использование материнского капитала для ее увеличения.</w:t>
      </w:r>
    </w:p>
    <w:p w:rsidR="00924688" w:rsidRDefault="00924688">
      <w:pPr>
        <w:rPr>
          <w:color w:val="595959" w:themeColor="text1" w:themeTint="A6"/>
        </w:rPr>
      </w:pP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A1220B"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г. Нальчик, ул. Чернышевского 181 «а»,</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A1220B" w:rsidRPr="00A30B95" w:rsidRDefault="00A1220B" w:rsidP="00A1220B">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6" w:history="1">
        <w:r w:rsidRPr="00A30B95">
          <w:rPr>
            <w:rStyle w:val="a5"/>
            <w:rFonts w:ascii="Arial" w:eastAsia="Times New Roman" w:hAnsi="Arial" w:cs="Arial"/>
            <w:b/>
            <w:color w:val="595959" w:themeColor="text1" w:themeTint="A6"/>
            <w:sz w:val="24"/>
            <w:szCs w:val="24"/>
            <w:lang w:eastAsia="ru-RU"/>
          </w:rPr>
          <w:t>http://www.pfrf.ru/branches/kbr/news/</w:t>
        </w:r>
      </w:hyperlink>
    </w:p>
    <w:p w:rsidR="00A1220B" w:rsidRPr="00A30B95" w:rsidRDefault="00A1220B" w:rsidP="00A1220B">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A1220B" w:rsidRPr="00150123" w:rsidRDefault="00A1220B">
      <w:pPr>
        <w:rPr>
          <w:color w:val="595959" w:themeColor="text1" w:themeTint="A6"/>
          <w:lang w:val="en-US"/>
        </w:rPr>
      </w:pPr>
    </w:p>
    <w:sectPr w:rsidR="00A1220B" w:rsidRPr="00150123" w:rsidSect="00B43D3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7"/>
    <w:rsid w:val="00150123"/>
    <w:rsid w:val="00381399"/>
    <w:rsid w:val="00411B2D"/>
    <w:rsid w:val="00637E71"/>
    <w:rsid w:val="00905707"/>
    <w:rsid w:val="00924688"/>
    <w:rsid w:val="00A1220B"/>
    <w:rsid w:val="00B43D37"/>
    <w:rsid w:val="00B5359B"/>
    <w:rsid w:val="00BA67DE"/>
    <w:rsid w:val="00CC5600"/>
    <w:rsid w:val="00EE096B"/>
    <w:rsid w:val="00FB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036">
      <w:bodyDiv w:val="1"/>
      <w:marLeft w:val="0"/>
      <w:marRight w:val="0"/>
      <w:marTop w:val="0"/>
      <w:marBottom w:val="0"/>
      <w:divBdr>
        <w:top w:val="none" w:sz="0" w:space="0" w:color="auto"/>
        <w:left w:val="none" w:sz="0" w:space="0" w:color="auto"/>
        <w:bottom w:val="none" w:sz="0" w:space="0" w:color="auto"/>
        <w:right w:val="none" w:sz="0" w:space="0" w:color="auto"/>
      </w:divBdr>
      <w:divsChild>
        <w:div w:id="1794057184">
          <w:marLeft w:val="0"/>
          <w:marRight w:val="0"/>
          <w:marTop w:val="0"/>
          <w:marBottom w:val="0"/>
          <w:divBdr>
            <w:top w:val="none" w:sz="0" w:space="0" w:color="auto"/>
            <w:left w:val="none" w:sz="0" w:space="0" w:color="auto"/>
            <w:bottom w:val="none" w:sz="0" w:space="0" w:color="auto"/>
            <w:right w:val="none" w:sz="0" w:space="0" w:color="auto"/>
          </w:divBdr>
          <w:divsChild>
            <w:div w:id="1529753753">
              <w:marLeft w:val="0"/>
              <w:marRight w:val="0"/>
              <w:marTop w:val="0"/>
              <w:marBottom w:val="0"/>
              <w:divBdr>
                <w:top w:val="none" w:sz="0" w:space="0" w:color="auto"/>
                <w:left w:val="none" w:sz="0" w:space="0" w:color="auto"/>
                <w:bottom w:val="none" w:sz="0" w:space="0" w:color="auto"/>
                <w:right w:val="none" w:sz="0" w:space="0" w:color="auto"/>
              </w:divBdr>
            </w:div>
          </w:divsChild>
        </w:div>
        <w:div w:id="924916211">
          <w:marLeft w:val="0"/>
          <w:marRight w:val="0"/>
          <w:marTop w:val="0"/>
          <w:marBottom w:val="0"/>
          <w:divBdr>
            <w:top w:val="none" w:sz="0" w:space="0" w:color="auto"/>
            <w:left w:val="none" w:sz="0" w:space="0" w:color="auto"/>
            <w:bottom w:val="none" w:sz="0" w:space="0" w:color="auto"/>
            <w:right w:val="none" w:sz="0" w:space="0" w:color="auto"/>
          </w:divBdr>
          <w:divsChild>
            <w:div w:id="1513568371">
              <w:marLeft w:val="0"/>
              <w:marRight w:val="0"/>
              <w:marTop w:val="0"/>
              <w:marBottom w:val="0"/>
              <w:divBdr>
                <w:top w:val="none" w:sz="0" w:space="0" w:color="auto"/>
                <w:left w:val="none" w:sz="0" w:space="0" w:color="auto"/>
                <w:bottom w:val="none" w:sz="0" w:space="0" w:color="auto"/>
                <w:right w:val="none" w:sz="0" w:space="0" w:color="auto"/>
              </w:divBdr>
              <w:divsChild>
                <w:div w:id="1426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branches/kbr/news/" TargetMode="External"/><Relationship Id="rId5" Type="http://schemas.openxmlformats.org/officeDocument/2006/relationships/hyperlink" Target="http://school.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Application>Microsoft Office Word</Application>
  <DocSecurity>0</DocSecurity>
  <Lines>13</Lines>
  <Paragraphs>3</Paragraphs>
  <ScaleCrop>false</ScaleCrop>
  <Company>Kraftway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12</cp:revision>
  <dcterms:created xsi:type="dcterms:W3CDTF">2017-09-21T06:20:00Z</dcterms:created>
  <dcterms:modified xsi:type="dcterms:W3CDTF">2018-01-18T12:32:00Z</dcterms:modified>
</cp:coreProperties>
</file>